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52FC7" w:rsidRDefault="00A52FC7" w:rsidP="00E3708D">
      <w:pPr>
        <w:jc w:val="both"/>
      </w:pPr>
    </w:p>
    <w:p w:rsidR="00E3708D" w:rsidRDefault="00E3708D" w:rsidP="00E3708D">
      <w:pPr>
        <w:jc w:val="both"/>
      </w:pPr>
      <w:r>
        <w:t xml:space="preserve">This is a web based application in which we have to login </w:t>
      </w:r>
      <w:r w:rsidR="00CD4543">
        <w:t>using a social app, here it is G</w:t>
      </w:r>
      <w:r>
        <w:t>oogle Gmail, which navigates the user to the home page. In the home page, the application functionality starts here using search form field before which we need to give the local location.</w:t>
      </w:r>
    </w:p>
    <w:p w:rsidR="00145E65" w:rsidRDefault="00145E65" w:rsidP="00E3708D">
      <w:pPr>
        <w:jc w:val="both"/>
      </w:pPr>
    </w:p>
    <w:p w:rsidR="00D44972" w:rsidRDefault="00D44972" w:rsidP="00E3708D">
      <w:pPr>
        <w:jc w:val="both"/>
      </w:pPr>
      <w:r>
        <w:t>This application includes four stages:</w:t>
      </w:r>
      <w:bookmarkStart w:id="0" w:name="_GoBack"/>
      <w:bookmarkEnd w:id="0"/>
    </w:p>
    <w:p w:rsidR="00F438FC" w:rsidRDefault="009C5E91" w:rsidP="009C5E91">
      <w:r w:rsidRPr="00977413">
        <w:rPr>
          <w:b/>
        </w:rPr>
        <w:t>Stage 1</w:t>
      </w:r>
      <w:r w:rsidR="00D44972">
        <w:t>:</w:t>
      </w:r>
      <w:r>
        <w:t xml:space="preserve"> Login in to the social Gmail page leads the user to the home page.</w:t>
      </w:r>
    </w:p>
    <w:p w:rsidR="00F438FC" w:rsidRPr="00977413" w:rsidRDefault="00F438FC" w:rsidP="009C5E91"/>
    <w:p w:rsidR="00D44972" w:rsidRDefault="009C5E91" w:rsidP="009C5E91">
      <w:r>
        <w:rPr>
          <w:noProof/>
          <w:lang w:eastAsia="en-IN"/>
        </w:rPr>
        <w:drawing>
          <wp:inline distT="0" distB="0" distL="0" distR="0">
            <wp:extent cx="5799895" cy="27336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1.png"/>
                    <pic:cNvPicPr/>
                  </pic:nvPicPr>
                  <pic:blipFill>
                    <a:blip r:embed="rId6">
                      <a:extLst>
                        <a:ext uri="{28A0092B-C50C-407E-A947-70E740481C1C}">
                          <a14:useLocalDpi xmlns:a14="http://schemas.microsoft.com/office/drawing/2010/main" val="0"/>
                        </a:ext>
                      </a:extLst>
                    </a:blip>
                    <a:stretch>
                      <a:fillRect/>
                    </a:stretch>
                  </pic:blipFill>
                  <pic:spPr>
                    <a:xfrm>
                      <a:off x="0" y="0"/>
                      <a:ext cx="5827972" cy="2746909"/>
                    </a:xfrm>
                    <a:prstGeom prst="rect">
                      <a:avLst/>
                    </a:prstGeom>
                  </pic:spPr>
                </pic:pic>
              </a:graphicData>
            </a:graphic>
          </wp:inline>
        </w:drawing>
      </w:r>
    </w:p>
    <w:p w:rsidR="00C257E3" w:rsidRDefault="00C257E3" w:rsidP="009C5E91"/>
    <w:p w:rsidR="00C257E3" w:rsidRDefault="00C257E3" w:rsidP="009C5E91"/>
    <w:p w:rsidR="00E77C6C" w:rsidRDefault="00C257E3" w:rsidP="00E77C6C">
      <w:pPr>
        <w:rPr>
          <w:b/>
        </w:rPr>
      </w:pPr>
      <w:r>
        <w:rPr>
          <w:noProof/>
          <w:lang w:eastAsia="en-IN"/>
        </w:rPr>
        <w:drawing>
          <wp:inline distT="0" distB="0" distL="0" distR="0">
            <wp:extent cx="5934075" cy="320802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3.png"/>
                    <pic:cNvPicPr/>
                  </pic:nvPicPr>
                  <pic:blipFill>
                    <a:blip r:embed="rId7">
                      <a:extLst>
                        <a:ext uri="{28A0092B-C50C-407E-A947-70E740481C1C}">
                          <a14:useLocalDpi xmlns:a14="http://schemas.microsoft.com/office/drawing/2010/main" val="0"/>
                        </a:ext>
                      </a:extLst>
                    </a:blip>
                    <a:stretch>
                      <a:fillRect/>
                    </a:stretch>
                  </pic:blipFill>
                  <pic:spPr>
                    <a:xfrm>
                      <a:off x="0" y="0"/>
                      <a:ext cx="5966576" cy="3225590"/>
                    </a:xfrm>
                    <a:prstGeom prst="rect">
                      <a:avLst/>
                    </a:prstGeom>
                  </pic:spPr>
                </pic:pic>
              </a:graphicData>
            </a:graphic>
          </wp:inline>
        </w:drawing>
      </w:r>
    </w:p>
    <w:p w:rsidR="00977413" w:rsidRDefault="00E77C6C" w:rsidP="00E70148">
      <w:pPr>
        <w:jc w:val="both"/>
        <w:rPr>
          <w:noProof/>
          <w:lang w:eastAsia="en-IN"/>
        </w:rPr>
      </w:pPr>
      <w:r>
        <w:rPr>
          <w:b/>
        </w:rPr>
        <w:lastRenderedPageBreak/>
        <w:t>S</w:t>
      </w:r>
      <w:r w:rsidR="00977413" w:rsidRPr="00977413">
        <w:rPr>
          <w:b/>
        </w:rPr>
        <w:t>tage 2:</w:t>
      </w:r>
      <w:r w:rsidR="008143B2">
        <w:rPr>
          <w:b/>
        </w:rPr>
        <w:t xml:space="preserve"> </w:t>
      </w:r>
      <w:r w:rsidR="00E70148" w:rsidRPr="00E70148">
        <w:t xml:space="preserve">Once </w:t>
      </w:r>
      <w:r w:rsidR="00E70148">
        <w:t>we login in to the home page, it provides us to locate the city in which we want to search something and along with that one more form field in which we need to enter the key word that we are looking to search for.</w:t>
      </w:r>
    </w:p>
    <w:p w:rsidR="00EA09D3" w:rsidRDefault="00EA09D3" w:rsidP="00E70148">
      <w:pPr>
        <w:jc w:val="both"/>
      </w:pPr>
      <w:r>
        <w:rPr>
          <w:noProof/>
          <w:lang w:eastAsia="en-IN"/>
        </w:rPr>
        <w:drawing>
          <wp:inline distT="0" distB="0" distL="0" distR="0" wp14:anchorId="2849C9F6" wp14:editId="31D59D7D">
            <wp:extent cx="5857875" cy="33337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4.png"/>
                    <pic:cNvPicPr/>
                  </pic:nvPicPr>
                  <pic:blipFill>
                    <a:blip r:embed="rId8">
                      <a:extLst>
                        <a:ext uri="{28A0092B-C50C-407E-A947-70E740481C1C}">
                          <a14:useLocalDpi xmlns:a14="http://schemas.microsoft.com/office/drawing/2010/main" val="0"/>
                        </a:ext>
                      </a:extLst>
                    </a:blip>
                    <a:stretch>
                      <a:fillRect/>
                    </a:stretch>
                  </pic:blipFill>
                  <pic:spPr>
                    <a:xfrm>
                      <a:off x="0" y="0"/>
                      <a:ext cx="5878295" cy="3345371"/>
                    </a:xfrm>
                    <a:prstGeom prst="rect">
                      <a:avLst/>
                    </a:prstGeom>
                  </pic:spPr>
                </pic:pic>
              </a:graphicData>
            </a:graphic>
          </wp:inline>
        </w:drawing>
      </w:r>
    </w:p>
    <w:p w:rsidR="00707B09" w:rsidRDefault="00707B09" w:rsidP="00E70148">
      <w:pPr>
        <w:jc w:val="both"/>
      </w:pPr>
    </w:p>
    <w:p w:rsidR="00707B09" w:rsidRDefault="00707B09" w:rsidP="00E70148">
      <w:pPr>
        <w:jc w:val="both"/>
      </w:pPr>
      <w:r>
        <w:t>Stage 3: After entering the thing for which we are looking, with in no time it displays top 5 results of our search. Then we can see and proceed for what we really want to check.</w:t>
      </w:r>
    </w:p>
    <w:p w:rsidR="00707B09" w:rsidRDefault="00707B09" w:rsidP="00E70148">
      <w:pPr>
        <w:jc w:val="both"/>
      </w:pPr>
    </w:p>
    <w:p w:rsidR="00707B09" w:rsidRPr="00E77C6C" w:rsidRDefault="00707B09" w:rsidP="00E70148">
      <w:pPr>
        <w:jc w:val="both"/>
      </w:pPr>
      <w:r>
        <w:rPr>
          <w:noProof/>
          <w:lang w:eastAsia="en-IN"/>
        </w:rPr>
        <w:drawing>
          <wp:inline distT="0" distB="0" distL="0" distR="0">
            <wp:extent cx="6019800" cy="35337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op 5.png"/>
                    <pic:cNvPicPr/>
                  </pic:nvPicPr>
                  <pic:blipFill>
                    <a:blip r:embed="rId9">
                      <a:extLst>
                        <a:ext uri="{28A0092B-C50C-407E-A947-70E740481C1C}">
                          <a14:useLocalDpi xmlns:a14="http://schemas.microsoft.com/office/drawing/2010/main" val="0"/>
                        </a:ext>
                      </a:extLst>
                    </a:blip>
                    <a:stretch>
                      <a:fillRect/>
                    </a:stretch>
                  </pic:blipFill>
                  <pic:spPr>
                    <a:xfrm>
                      <a:off x="0" y="0"/>
                      <a:ext cx="6019800" cy="3533775"/>
                    </a:xfrm>
                    <a:prstGeom prst="rect">
                      <a:avLst/>
                    </a:prstGeom>
                  </pic:spPr>
                </pic:pic>
              </a:graphicData>
            </a:graphic>
          </wp:inline>
        </w:drawing>
      </w:r>
    </w:p>
    <w:p w:rsidR="00F97364" w:rsidRDefault="00E3708D" w:rsidP="00E70148">
      <w:pPr>
        <w:jc w:val="both"/>
      </w:pPr>
      <w:r>
        <w:lastRenderedPageBreak/>
        <w:t xml:space="preserve">    </w:t>
      </w:r>
    </w:p>
    <w:p w:rsidR="0050543E" w:rsidRDefault="0050543E" w:rsidP="00E70148">
      <w:pPr>
        <w:jc w:val="both"/>
      </w:pPr>
      <w:r>
        <w:t>Stage 4: This is the final stage from which we get reviews and sentiment analysis upon clicking each result.</w:t>
      </w:r>
    </w:p>
    <w:p w:rsidR="0050543E" w:rsidRDefault="0050543E" w:rsidP="00E70148">
      <w:pPr>
        <w:jc w:val="both"/>
      </w:pPr>
    </w:p>
    <w:p w:rsidR="0050543E" w:rsidRDefault="0050543E" w:rsidP="00E70148">
      <w:pPr>
        <w:jc w:val="both"/>
      </w:pPr>
      <w:r>
        <w:rPr>
          <w:noProof/>
          <w:lang w:eastAsia="en-IN"/>
        </w:rPr>
        <w:drawing>
          <wp:inline distT="0" distB="0" distL="0" distR="0">
            <wp:extent cx="6038850" cy="4457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nal.png"/>
                    <pic:cNvPicPr/>
                  </pic:nvPicPr>
                  <pic:blipFill>
                    <a:blip r:embed="rId10">
                      <a:extLst>
                        <a:ext uri="{28A0092B-C50C-407E-A947-70E740481C1C}">
                          <a14:useLocalDpi xmlns:a14="http://schemas.microsoft.com/office/drawing/2010/main" val="0"/>
                        </a:ext>
                      </a:extLst>
                    </a:blip>
                    <a:stretch>
                      <a:fillRect/>
                    </a:stretch>
                  </pic:blipFill>
                  <pic:spPr>
                    <a:xfrm>
                      <a:off x="0" y="0"/>
                      <a:ext cx="6038850" cy="4457700"/>
                    </a:xfrm>
                    <a:prstGeom prst="rect">
                      <a:avLst/>
                    </a:prstGeom>
                  </pic:spPr>
                </pic:pic>
              </a:graphicData>
            </a:graphic>
          </wp:inline>
        </w:drawing>
      </w:r>
    </w:p>
    <w:p w:rsidR="0050543E" w:rsidRDefault="0050543E" w:rsidP="00E70148">
      <w:pPr>
        <w:jc w:val="both"/>
      </w:pPr>
    </w:p>
    <w:sectPr w:rsidR="0050543E" w:rsidSect="00DB36B7">
      <w:headerReference w:type="default" r:id="rId1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36DF4" w:rsidRDefault="00B36DF4" w:rsidP="00E3708D">
      <w:pPr>
        <w:spacing w:after="0" w:line="240" w:lineRule="auto"/>
      </w:pPr>
      <w:r>
        <w:separator/>
      </w:r>
    </w:p>
  </w:endnote>
  <w:endnote w:type="continuationSeparator" w:id="0">
    <w:p w:rsidR="00B36DF4" w:rsidRDefault="00B36DF4" w:rsidP="00E370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36DF4" w:rsidRDefault="00B36DF4" w:rsidP="00E3708D">
      <w:pPr>
        <w:spacing w:after="0" w:line="240" w:lineRule="auto"/>
      </w:pPr>
      <w:r>
        <w:separator/>
      </w:r>
    </w:p>
  </w:footnote>
  <w:footnote w:type="continuationSeparator" w:id="0">
    <w:p w:rsidR="00B36DF4" w:rsidRDefault="00B36DF4" w:rsidP="00E370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708D" w:rsidRDefault="00E3708D">
    <w:pPr>
      <w:pStyle w:val="Header"/>
    </w:pPr>
    <w:r>
      <w:rPr>
        <w:noProof/>
        <w:lang w:eastAsia="en-IN"/>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E3708D" w:rsidRDefault="00E3708D">
                              <w:pPr>
                                <w:pStyle w:val="Header"/>
                                <w:jc w:val="center"/>
                                <w:rPr>
                                  <w:caps/>
                                  <w:color w:val="FFFFFF" w:themeColor="background1"/>
                                </w:rPr>
                              </w:pPr>
                              <w:r>
                                <w:rPr>
                                  <w:caps/>
                                  <w:color w:val="FFFFFF" w:themeColor="background1"/>
                                </w:rPr>
                                <w:t>ADVANCED SOFTWARE ENGINEERING – ASSIGNMENT 5</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2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5b9bd5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E3708D" w:rsidRDefault="00E3708D">
                        <w:pPr>
                          <w:pStyle w:val="Header"/>
                          <w:jc w:val="center"/>
                          <w:rPr>
                            <w:caps/>
                            <w:color w:val="FFFFFF" w:themeColor="background1"/>
                          </w:rPr>
                        </w:pPr>
                        <w:r>
                          <w:rPr>
                            <w:caps/>
                            <w:color w:val="FFFFFF" w:themeColor="background1"/>
                          </w:rPr>
                          <w:t>ADVANCED SOFTWARE ENGINEERING – ASSIGNMENT 5</w:t>
                        </w:r>
                      </w:p>
                    </w:sdtContent>
                  </w:sdt>
                </w:txbxContent>
              </v:textbox>
              <w10:wrap type="square" anchorx="margin" anchory="page"/>
            </v:rect>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708D"/>
    <w:rsid w:val="00145E65"/>
    <w:rsid w:val="0050543E"/>
    <w:rsid w:val="00707B09"/>
    <w:rsid w:val="008143B2"/>
    <w:rsid w:val="008E386D"/>
    <w:rsid w:val="00977413"/>
    <w:rsid w:val="009C5E91"/>
    <w:rsid w:val="00A52FC7"/>
    <w:rsid w:val="00B263A0"/>
    <w:rsid w:val="00B36DF4"/>
    <w:rsid w:val="00BB27F9"/>
    <w:rsid w:val="00BE6A90"/>
    <w:rsid w:val="00C257E3"/>
    <w:rsid w:val="00CD4543"/>
    <w:rsid w:val="00D44972"/>
    <w:rsid w:val="00DB36B7"/>
    <w:rsid w:val="00E3708D"/>
    <w:rsid w:val="00E70148"/>
    <w:rsid w:val="00E77C6C"/>
    <w:rsid w:val="00EA09D3"/>
    <w:rsid w:val="00EB0EFE"/>
    <w:rsid w:val="00F438FC"/>
    <w:rsid w:val="00F9736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8C01AC"/>
  <w15:chartTrackingRefBased/>
  <w15:docId w15:val="{D7ACA8FE-416C-413B-B6F1-51C6C463B4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3708D"/>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708D"/>
  </w:style>
  <w:style w:type="paragraph" w:styleId="Footer">
    <w:name w:val="footer"/>
    <w:basedOn w:val="Normal"/>
    <w:link w:val="FooterChar"/>
    <w:uiPriority w:val="99"/>
    <w:unhideWhenUsed/>
    <w:rsid w:val="00E3708D"/>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70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eader" Target="header1.xml"/><Relationship Id="rId5" Type="http://schemas.openxmlformats.org/officeDocument/2006/relationships/endnotes" Target="endnotes.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TotalTime>
  <Pages>3</Pages>
  <Words>139</Words>
  <Characters>796</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vilas mamidyala</dc:creator>
  <cp:keywords/>
  <dc:description/>
  <cp:lastModifiedBy>vilas mamidyala</cp:lastModifiedBy>
  <cp:revision>36</cp:revision>
  <dcterms:created xsi:type="dcterms:W3CDTF">2016-02-25T03:25:00Z</dcterms:created>
  <dcterms:modified xsi:type="dcterms:W3CDTF">2016-02-25T04:32:00Z</dcterms:modified>
</cp:coreProperties>
</file>